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91B44" w:rsidRPr="00B91B44">
        <w:rPr>
          <w:rFonts w:ascii="仿宋_GB2312" w:eastAsia="仿宋_GB2312" w:hAnsi="仿宋_GB2312" w:cs="仿宋_GB2312" w:hint="eastAsia"/>
          <w:sz w:val="32"/>
          <w:szCs w:val="32"/>
        </w:rPr>
        <w:t>卫星电视广播地面接收检查单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06A17" w:rsidRPr="00D06A17">
        <w:rPr>
          <w:rFonts w:ascii="仿宋_GB2312" w:eastAsia="仿宋_GB2312" w:hAnsi="仿宋_GB2312" w:cs="仿宋_GB2312" w:hint="eastAsia"/>
          <w:sz w:val="32"/>
          <w:szCs w:val="32"/>
        </w:rPr>
        <w:t>卫星广电接收资质情况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bookmarkStart w:id="0" w:name="_GoBack"/>
      <w:r w:rsidR="00280344" w:rsidRPr="00280344">
        <w:rPr>
          <w:rFonts w:ascii="仿宋_GB2312" w:eastAsia="仿宋_GB2312" w:hAnsi="仿宋_GB2312" w:cs="仿宋_GB2312" w:hint="eastAsia"/>
          <w:sz w:val="32"/>
          <w:szCs w:val="32"/>
        </w:rPr>
        <w:t>是否存在擅自提供卫星地面接收设施安装服务的行为</w:t>
      </w:r>
      <w:r w:rsidR="008D63B7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End w:id="0"/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80344" w:rsidRPr="00280344">
        <w:rPr>
          <w:rFonts w:ascii="仿宋_GB2312" w:eastAsia="仿宋_GB2312" w:hAnsi="仿宋_GB2312" w:cs="仿宋_GB2312" w:hint="eastAsia"/>
          <w:sz w:val="32"/>
          <w:szCs w:val="32"/>
        </w:rPr>
        <w:t>是否存在擅自提供卫星地面接收设施安装服务的行为</w:t>
      </w:r>
      <w:r w:rsidR="00FE51EE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280344" w:rsidRPr="00280344">
        <w:rPr>
          <w:rFonts w:ascii="仿宋_GB2312" w:eastAsia="仿宋_GB2312" w:hAnsi="仿宋_GB2312" w:cs="仿宋_GB2312" w:hint="eastAsia"/>
          <w:sz w:val="32"/>
          <w:szCs w:val="32"/>
        </w:rPr>
        <w:t>擅自提供卫星地面接收设施安装服务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sz w:val="32"/>
          <w:szCs w:val="32"/>
        </w:rPr>
        <w:t>b存在上述行为，已完成审批手续。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41C2" w:rsidRPr="003F41C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280344" w:rsidRPr="00280344">
        <w:rPr>
          <w:rFonts w:ascii="仿宋_GB2312" w:eastAsia="仿宋_GB2312" w:hAnsi="仿宋_GB2312" w:cs="仿宋_GB2312" w:hint="eastAsia"/>
          <w:sz w:val="32"/>
          <w:szCs w:val="32"/>
        </w:rPr>
        <w:t>擅自提供卫星地面接收设施安装服务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，未办理审批手续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提示：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权力清单中该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职权项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的违则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描述，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很多时候可以作为检查标准的基本框架。请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结合实际检查情况，从中挖掘、总结、梳理相关检查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标准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和具体要求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43DE0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80344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41C2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D63B7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B44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06A17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C3E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>Lenovo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刘　雄</cp:lastModifiedBy>
  <cp:revision>2</cp:revision>
  <dcterms:created xsi:type="dcterms:W3CDTF">2021-09-16T07:42:00Z</dcterms:created>
  <dcterms:modified xsi:type="dcterms:W3CDTF">2021-09-16T07:42:00Z</dcterms:modified>
</cp:coreProperties>
</file>